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2F" w:rsidRDefault="00E44A2F" w:rsidP="00DB16F5">
      <w:pPr>
        <w:jc w:val="center"/>
        <w:rPr>
          <w:b/>
          <w:sz w:val="28"/>
          <w:szCs w:val="28"/>
        </w:rPr>
      </w:pPr>
      <w:r>
        <w:rPr>
          <w:noProof/>
          <w:lang w:eastAsia="en-GB"/>
        </w:rPr>
        <w:drawing>
          <wp:inline distT="0" distB="0" distL="0" distR="0" wp14:anchorId="3D722D2E" wp14:editId="603C06D7">
            <wp:extent cx="1752600" cy="1065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Logo Peacock only March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4861" cy="1067220"/>
                    </a:xfrm>
                    <a:prstGeom prst="rect">
                      <a:avLst/>
                    </a:prstGeom>
                  </pic:spPr>
                </pic:pic>
              </a:graphicData>
            </a:graphic>
          </wp:inline>
        </w:drawing>
      </w:r>
    </w:p>
    <w:p w:rsidR="00074846" w:rsidRPr="00DB16F5" w:rsidRDefault="00212640" w:rsidP="00DB16F5">
      <w:pPr>
        <w:jc w:val="center"/>
        <w:rPr>
          <w:b/>
          <w:sz w:val="28"/>
          <w:szCs w:val="28"/>
        </w:rPr>
      </w:pPr>
      <w:r>
        <w:rPr>
          <w:b/>
          <w:sz w:val="28"/>
          <w:szCs w:val="28"/>
        </w:rPr>
        <w:t>A Guide</w:t>
      </w:r>
      <w:r w:rsidR="00074846" w:rsidRPr="00DB16F5">
        <w:rPr>
          <w:b/>
          <w:sz w:val="28"/>
          <w:szCs w:val="28"/>
        </w:rPr>
        <w:t xml:space="preserve"> for Educational Group Leaders</w:t>
      </w:r>
      <w:r w:rsidR="00C0525B">
        <w:rPr>
          <w:b/>
          <w:sz w:val="28"/>
          <w:szCs w:val="28"/>
        </w:rPr>
        <w:t xml:space="preserve"> &amp; Teachers</w:t>
      </w:r>
    </w:p>
    <w:p w:rsidR="00DB16F5" w:rsidRDefault="00074846" w:rsidP="0019504D">
      <w:pPr>
        <w:jc w:val="center"/>
      </w:pPr>
      <w:r>
        <w:t xml:space="preserve">Thank you for </w:t>
      </w:r>
      <w:r w:rsidR="00212640">
        <w:t>planning a</w:t>
      </w:r>
      <w:r>
        <w:t xml:space="preserve"> visit to </w:t>
      </w:r>
      <w:r w:rsidR="00DB16F5">
        <w:t>Haddon Hall</w:t>
      </w:r>
      <w:r>
        <w:t xml:space="preserve">. We hope you </w:t>
      </w:r>
      <w:r w:rsidR="00DB16F5">
        <w:t xml:space="preserve">and your group </w:t>
      </w:r>
      <w:r>
        <w:t xml:space="preserve">enjoy your experience </w:t>
      </w:r>
      <w:r w:rsidR="00212640">
        <w:t>with us</w:t>
      </w:r>
      <w:r>
        <w:t>.</w:t>
      </w:r>
    </w:p>
    <w:p w:rsidR="005433B5" w:rsidRDefault="00074846">
      <w:r>
        <w:t>Please read the informat</w:t>
      </w:r>
      <w:r w:rsidR="005433B5">
        <w:t>ion on both sides of this sheet to ensure your visit is safe and enjoyable</w:t>
      </w:r>
      <w:r>
        <w:t xml:space="preserve">. </w:t>
      </w:r>
    </w:p>
    <w:p w:rsidR="005433B5" w:rsidRPr="005433B5" w:rsidRDefault="00074846">
      <w:pPr>
        <w:rPr>
          <w:b/>
        </w:rPr>
      </w:pPr>
      <w:r w:rsidRPr="005433B5">
        <w:rPr>
          <w:b/>
        </w:rPr>
        <w:t xml:space="preserve">What to do </w:t>
      </w:r>
      <w:r w:rsidR="005433B5">
        <w:rPr>
          <w:b/>
        </w:rPr>
        <w:t xml:space="preserve">before </w:t>
      </w:r>
      <w:r w:rsidRPr="005433B5">
        <w:rPr>
          <w:b/>
        </w:rPr>
        <w:t xml:space="preserve">your visit </w:t>
      </w:r>
    </w:p>
    <w:p w:rsidR="005433B5" w:rsidRDefault="00074846" w:rsidP="005433B5">
      <w:pPr>
        <w:spacing w:after="0"/>
      </w:pPr>
      <w:r>
        <w:sym w:font="Symbol" w:char="F0B7"/>
      </w:r>
      <w:r>
        <w:t xml:space="preserve"> Visit the </w:t>
      </w:r>
      <w:r w:rsidR="005433B5">
        <w:t>Hall</w:t>
      </w:r>
      <w:r>
        <w:t xml:space="preserve"> for a free familiarisation session with a member of the </w:t>
      </w:r>
      <w:r w:rsidR="005433B5">
        <w:t>Learning Team</w:t>
      </w:r>
      <w:r>
        <w:t xml:space="preserve">. </w:t>
      </w:r>
      <w:r w:rsidR="005433B5">
        <w:t>This will help you write your risk assessment and give you an opportunity to ask any questions. You can also inform us of any specific details so we can t</w:t>
      </w:r>
      <w:r>
        <w:t xml:space="preserve">ailor your </w:t>
      </w:r>
      <w:r w:rsidR="005433B5">
        <w:t>session</w:t>
      </w:r>
      <w:r>
        <w:t xml:space="preserve"> to </w:t>
      </w:r>
      <w:r w:rsidR="005433B5">
        <w:t xml:space="preserve">suit </w:t>
      </w:r>
      <w:r>
        <w:t xml:space="preserve">your individual needs and learning objectives. </w:t>
      </w:r>
    </w:p>
    <w:p w:rsidR="005433B5" w:rsidRDefault="00074846" w:rsidP="005433B5">
      <w:pPr>
        <w:spacing w:after="0"/>
      </w:pPr>
      <w:r>
        <w:sym w:font="Symbol" w:char="F0B7"/>
      </w:r>
      <w:r>
        <w:t xml:space="preserve"> Complete</w:t>
      </w:r>
      <w:r w:rsidR="002B269E">
        <w:t xml:space="preserve"> your own visit risk assessment - see the </w:t>
      </w:r>
      <w:r w:rsidR="009855F6">
        <w:t>Important</w:t>
      </w:r>
      <w:r w:rsidR="002B269E">
        <w:t xml:space="preserve"> Safety </w:t>
      </w:r>
      <w:r w:rsidR="009855F6">
        <w:t>Information</w:t>
      </w:r>
      <w:r w:rsidR="002B269E">
        <w:t xml:space="preserve"> below.</w:t>
      </w:r>
    </w:p>
    <w:p w:rsidR="005433B5" w:rsidRDefault="00074846" w:rsidP="005433B5">
      <w:pPr>
        <w:spacing w:after="0"/>
      </w:pPr>
      <w:r>
        <w:sym w:font="Symbol" w:char="F0B7"/>
      </w:r>
      <w:r>
        <w:t xml:space="preserve"> </w:t>
      </w:r>
      <w:r w:rsidR="005433B5">
        <w:t>Make sure</w:t>
      </w:r>
      <w:r>
        <w:t xml:space="preserve"> you have the requir</w:t>
      </w:r>
      <w:r w:rsidR="005433B5">
        <w:t>ed adult to child ratios and a First A</w:t>
      </w:r>
      <w:r>
        <w:t xml:space="preserve">ider </w:t>
      </w:r>
      <w:r w:rsidR="005433B5">
        <w:t>within your group.</w:t>
      </w:r>
    </w:p>
    <w:p w:rsidR="005433B5" w:rsidRDefault="00074846" w:rsidP="005433B5">
      <w:pPr>
        <w:spacing w:after="0"/>
      </w:pPr>
      <w:r>
        <w:sym w:font="Symbol" w:char="F0B7"/>
      </w:r>
      <w:r>
        <w:t xml:space="preserve"> Photocopy this information and pass </w:t>
      </w:r>
      <w:r w:rsidR="005433B5">
        <w:t xml:space="preserve">it </w:t>
      </w:r>
      <w:r>
        <w:t xml:space="preserve">to </w:t>
      </w:r>
      <w:r w:rsidR="005433B5">
        <w:t>any support staff.</w:t>
      </w:r>
    </w:p>
    <w:p w:rsidR="005433B5" w:rsidRDefault="00074846" w:rsidP="005433B5">
      <w:pPr>
        <w:spacing w:after="0"/>
      </w:pPr>
      <w:r>
        <w:sym w:font="Symbol" w:char="F0B7"/>
      </w:r>
      <w:r>
        <w:t xml:space="preserve"> Return your </w:t>
      </w:r>
      <w:r w:rsidR="005433B5">
        <w:t>enquiry</w:t>
      </w:r>
      <w:r w:rsidRPr="005433B5">
        <w:t xml:space="preserve"> </w:t>
      </w:r>
      <w:r>
        <w:t xml:space="preserve">form to </w:t>
      </w:r>
      <w:r w:rsidR="005433B5">
        <w:t>Haddon Hall</w:t>
      </w:r>
      <w:r w:rsidR="009855F6">
        <w:t>.</w:t>
      </w:r>
    </w:p>
    <w:p w:rsidR="005433B5" w:rsidRDefault="00074846" w:rsidP="005433B5">
      <w:pPr>
        <w:spacing w:after="0"/>
      </w:pPr>
      <w:r>
        <w:sym w:font="Symbol" w:char="F0B7"/>
      </w:r>
      <w:r>
        <w:t xml:space="preserve"> Put your class into groups (a class of 30</w:t>
      </w:r>
      <w:r w:rsidR="005433B5">
        <w:t>-35</w:t>
      </w:r>
      <w:r>
        <w:t xml:space="preserve"> will need to be split into two groups</w:t>
      </w:r>
      <w:r w:rsidR="009855F6">
        <w:t>).</w:t>
      </w:r>
    </w:p>
    <w:p w:rsidR="00725C0C" w:rsidRDefault="00074846" w:rsidP="00725C0C">
      <w:pPr>
        <w:spacing w:after="0"/>
      </w:pPr>
      <w:r>
        <w:sym w:font="Symbol" w:char="F0B7"/>
      </w:r>
      <w:r>
        <w:t xml:space="preserve"> Find out about any medica</w:t>
      </w:r>
      <w:r w:rsidR="005433B5">
        <w:t>l or support</w:t>
      </w:r>
      <w:r>
        <w:t xml:space="preserve"> requirements or allergies</w:t>
      </w:r>
      <w:r w:rsidR="009855F6">
        <w:t xml:space="preserve"> in your group</w:t>
      </w:r>
      <w:r w:rsidR="005433B5">
        <w:t>.</w:t>
      </w:r>
      <w:r>
        <w:t xml:space="preserve"> </w:t>
      </w:r>
    </w:p>
    <w:p w:rsidR="00725C0C" w:rsidRDefault="00725C0C" w:rsidP="00725C0C">
      <w:pPr>
        <w:spacing w:after="0"/>
      </w:pPr>
      <w:r>
        <w:sym w:font="Symbol" w:char="F0B7"/>
      </w:r>
      <w:r>
        <w:t xml:space="preserve"> Please note - if your visit is during our closed season the shop and restaurant will not be open.</w:t>
      </w:r>
    </w:p>
    <w:p w:rsidR="00725C0C" w:rsidRDefault="00725C0C" w:rsidP="00725C0C">
      <w:pPr>
        <w:spacing w:after="0"/>
      </w:pPr>
    </w:p>
    <w:p w:rsidR="002B269E" w:rsidRPr="00371637" w:rsidRDefault="009855F6">
      <w:pPr>
        <w:rPr>
          <w:b/>
        </w:rPr>
      </w:pPr>
      <w:r>
        <w:rPr>
          <w:b/>
        </w:rPr>
        <w:t>IMPORTANT SAFETY INFORMATION</w:t>
      </w:r>
    </w:p>
    <w:p w:rsidR="00731B1E" w:rsidRDefault="00731B1E" w:rsidP="00371637">
      <w:pPr>
        <w:pStyle w:val="ListParagraph"/>
        <w:numPr>
          <w:ilvl w:val="0"/>
          <w:numId w:val="1"/>
        </w:numPr>
        <w:spacing w:after="0"/>
        <w:ind w:left="142" w:hanging="172"/>
      </w:pPr>
      <w:r>
        <w:t>Please be aware that, due to the age and nature of the site, there are irregular and worn stone steps, flagstones and uneven footpaths which could create tripping hazards throughout the Hall and Gardens.</w:t>
      </w:r>
    </w:p>
    <w:p w:rsidR="00731B1E" w:rsidRDefault="00371637" w:rsidP="00371637">
      <w:pPr>
        <w:pStyle w:val="ListParagraph"/>
        <w:numPr>
          <w:ilvl w:val="0"/>
          <w:numId w:val="1"/>
        </w:numPr>
        <w:spacing w:after="0"/>
        <w:ind w:left="142" w:hanging="172"/>
      </w:pPr>
      <w:r>
        <w:t>Please note that there are steep drops and low parapets within the gardens and that groups should be supervised at all times. Please do not lean on stone walls or parapets</w:t>
      </w:r>
      <w:r w:rsidR="009855F6">
        <w:t>.</w:t>
      </w:r>
    </w:p>
    <w:p w:rsidR="0019504D" w:rsidRDefault="00371637" w:rsidP="00371637">
      <w:pPr>
        <w:pStyle w:val="ListParagraph"/>
        <w:numPr>
          <w:ilvl w:val="0"/>
          <w:numId w:val="1"/>
        </w:numPr>
        <w:spacing w:after="0"/>
        <w:ind w:left="142" w:hanging="172"/>
      </w:pPr>
      <w:r>
        <w:t>During the hours of 10.30-5pm there may be visiting members of the</w:t>
      </w:r>
      <w:r w:rsidR="0019504D">
        <w:t xml:space="preserve"> public</w:t>
      </w:r>
      <w:r>
        <w:t xml:space="preserve"> throughout the site.</w:t>
      </w:r>
    </w:p>
    <w:p w:rsidR="00371637" w:rsidRDefault="00371637" w:rsidP="00371637">
      <w:pPr>
        <w:pStyle w:val="ListParagraph"/>
        <w:numPr>
          <w:ilvl w:val="0"/>
          <w:numId w:val="1"/>
        </w:numPr>
        <w:spacing w:after="0"/>
        <w:ind w:left="142" w:hanging="172"/>
      </w:pPr>
      <w:r>
        <w:t>All areas that are publicly accessible or visited during educational sessions are inspected daily with issues reported and remedied as required. These are monitored by staff that are trained in First Aid, Fire and Emergency Procedures.</w:t>
      </w:r>
    </w:p>
    <w:p w:rsidR="00371637" w:rsidRDefault="00371637" w:rsidP="00371637">
      <w:pPr>
        <w:pStyle w:val="ListParagraph"/>
        <w:numPr>
          <w:ilvl w:val="0"/>
          <w:numId w:val="1"/>
        </w:numPr>
        <w:spacing w:after="0"/>
        <w:ind w:left="142" w:hanging="172"/>
      </w:pPr>
      <w:r>
        <w:t>Haddon Hall is protected by fire safety measures and a fire safety plan approved by the Derbyshire Fire &amp; Rescue Service.</w:t>
      </w:r>
    </w:p>
    <w:p w:rsidR="00371637" w:rsidRDefault="00371637" w:rsidP="00371637">
      <w:pPr>
        <w:pStyle w:val="ListParagraph"/>
        <w:numPr>
          <w:ilvl w:val="0"/>
          <w:numId w:val="1"/>
        </w:numPr>
        <w:spacing w:after="0"/>
        <w:ind w:left="142" w:hanging="172"/>
      </w:pPr>
      <w:r>
        <w:t>Please note groups should bring their own First Aider during their visit.</w:t>
      </w:r>
    </w:p>
    <w:p w:rsidR="002B269E" w:rsidRDefault="002B269E"/>
    <w:p w:rsidR="00E44A2F" w:rsidRDefault="00E44A2F"/>
    <w:p w:rsidR="00E44A2F" w:rsidRDefault="00E44A2F"/>
    <w:p w:rsidR="00E44A2F" w:rsidRDefault="00E44A2F"/>
    <w:p w:rsidR="005433B5" w:rsidRPr="005433B5" w:rsidRDefault="00074846">
      <w:pPr>
        <w:rPr>
          <w:b/>
        </w:rPr>
      </w:pPr>
      <w:r w:rsidRPr="005433B5">
        <w:rPr>
          <w:b/>
        </w:rPr>
        <w:lastRenderedPageBreak/>
        <w:t xml:space="preserve">What to bring </w:t>
      </w:r>
    </w:p>
    <w:p w:rsidR="00C90520" w:rsidRDefault="00074846" w:rsidP="002B269E">
      <w:pPr>
        <w:spacing w:after="0"/>
      </w:pPr>
      <w:r>
        <w:sym w:font="Symbol" w:char="F0B7"/>
      </w:r>
      <w:r w:rsidR="00C90520">
        <w:t xml:space="preserve"> </w:t>
      </w:r>
      <w:proofErr w:type="gramStart"/>
      <w:r w:rsidR="00C90520">
        <w:t>A First Aid kit and a F</w:t>
      </w:r>
      <w:r>
        <w:t xml:space="preserve">irst </w:t>
      </w:r>
      <w:r w:rsidR="00C90520">
        <w:t>A</w:t>
      </w:r>
      <w:r>
        <w:t>ider.</w:t>
      </w:r>
      <w:proofErr w:type="gramEnd"/>
      <w:r>
        <w:t xml:space="preserve"> </w:t>
      </w:r>
    </w:p>
    <w:p w:rsidR="00C90520" w:rsidRDefault="00074846" w:rsidP="002B269E">
      <w:pPr>
        <w:spacing w:after="0"/>
      </w:pPr>
      <w:r>
        <w:sym w:font="Symbol" w:char="F0B7"/>
      </w:r>
      <w:r>
        <w:t xml:space="preserve"> </w:t>
      </w:r>
      <w:proofErr w:type="gramStart"/>
      <w:r>
        <w:t>A sick bucket for the jou</w:t>
      </w:r>
      <w:r w:rsidR="00C90520">
        <w:t>rney.</w:t>
      </w:r>
      <w:proofErr w:type="gramEnd"/>
    </w:p>
    <w:p w:rsidR="00C90520" w:rsidRPr="00E44A2F" w:rsidRDefault="00074846" w:rsidP="002B269E">
      <w:pPr>
        <w:spacing w:after="0"/>
      </w:pPr>
      <w:r w:rsidRPr="00E44A2F">
        <w:sym w:font="Symbol" w:char="F0B7"/>
      </w:r>
      <w:r w:rsidRPr="00E44A2F">
        <w:t xml:space="preserve"> </w:t>
      </w:r>
      <w:proofErr w:type="gramStart"/>
      <w:r w:rsidRPr="00E44A2F">
        <w:t>A cheque for the full balance of the cost of your visit (if you haven't already se</w:t>
      </w:r>
      <w:r w:rsidR="00805F2B">
        <w:t>nt it or made payment via BACS).</w:t>
      </w:r>
      <w:proofErr w:type="gramEnd"/>
    </w:p>
    <w:p w:rsidR="00C90520" w:rsidRPr="00E44A2F" w:rsidRDefault="00074846" w:rsidP="002B269E">
      <w:pPr>
        <w:spacing w:after="0"/>
      </w:pPr>
      <w:r w:rsidRPr="00E44A2F">
        <w:sym w:font="Symbol" w:char="F0B7"/>
      </w:r>
      <w:r w:rsidRPr="00E44A2F">
        <w:t xml:space="preserve"> Any free school meals </w:t>
      </w:r>
      <w:r w:rsidR="00C90520" w:rsidRPr="00E44A2F">
        <w:t>and packed lunches.</w:t>
      </w:r>
    </w:p>
    <w:p w:rsidR="00C90520" w:rsidRDefault="00074846" w:rsidP="002B269E">
      <w:pPr>
        <w:spacing w:after="0"/>
      </w:pPr>
      <w:r>
        <w:sym w:font="Symbol" w:char="F0B7"/>
      </w:r>
      <w:r w:rsidR="00C90520">
        <w:t xml:space="preserve"> Any medication or support equipment used by your group.</w:t>
      </w:r>
    </w:p>
    <w:p w:rsidR="00C90520" w:rsidRDefault="00074846" w:rsidP="002B269E">
      <w:pPr>
        <w:spacing w:after="0"/>
      </w:pPr>
      <w:r>
        <w:sym w:font="Symbol" w:char="F0B7"/>
      </w:r>
      <w:r>
        <w:t xml:space="preserve"> Money </w:t>
      </w:r>
      <w:r w:rsidR="009855F6">
        <w:t xml:space="preserve">- </w:t>
      </w:r>
      <w:r>
        <w:t xml:space="preserve">if you wish to </w:t>
      </w:r>
      <w:r w:rsidR="00C90520">
        <w:t>visit</w:t>
      </w:r>
      <w:r>
        <w:t xml:space="preserve"> the gift </w:t>
      </w:r>
      <w:r w:rsidR="00C90520">
        <w:t>shop at the end of you visit</w:t>
      </w:r>
      <w:r>
        <w:t>.</w:t>
      </w:r>
    </w:p>
    <w:p w:rsidR="002B269E" w:rsidRDefault="00074846" w:rsidP="002B269E">
      <w:pPr>
        <w:spacing w:after="0"/>
      </w:pPr>
      <w:r>
        <w:sym w:font="Symbol" w:char="F0B7"/>
      </w:r>
      <w:r>
        <w:t xml:space="preserve"> Suitable fo</w:t>
      </w:r>
      <w:r w:rsidR="002B269E">
        <w:t>otwear and clothing (see below).</w:t>
      </w:r>
    </w:p>
    <w:p w:rsidR="002B269E" w:rsidRDefault="00074846" w:rsidP="002B269E">
      <w:pPr>
        <w:spacing w:after="0"/>
      </w:pPr>
      <w:r>
        <w:sym w:font="Symbol" w:char="F0B7"/>
      </w:r>
      <w:r>
        <w:t xml:space="preserve"> Name labels </w:t>
      </w:r>
      <w:r w:rsidR="009855F6">
        <w:t xml:space="preserve">with first names </w:t>
      </w:r>
      <w:r>
        <w:t xml:space="preserve">would be helpful to allow your </w:t>
      </w:r>
      <w:r w:rsidR="0019504D">
        <w:t xml:space="preserve">Haddon Hall </w:t>
      </w:r>
      <w:r w:rsidR="002B269E">
        <w:t>session</w:t>
      </w:r>
      <w:r>
        <w:t xml:space="preserve"> leader to address the </w:t>
      </w:r>
      <w:r w:rsidR="002B269E">
        <w:t>students/children</w:t>
      </w:r>
      <w:r>
        <w:t xml:space="preserve"> by name. </w:t>
      </w:r>
    </w:p>
    <w:p w:rsidR="002B269E" w:rsidRDefault="002B269E" w:rsidP="002B269E">
      <w:pPr>
        <w:spacing w:after="0"/>
      </w:pPr>
    </w:p>
    <w:p w:rsidR="002B269E" w:rsidRPr="002B269E" w:rsidRDefault="00074846">
      <w:pPr>
        <w:rPr>
          <w:b/>
        </w:rPr>
      </w:pPr>
      <w:r w:rsidRPr="002B269E">
        <w:rPr>
          <w:b/>
        </w:rPr>
        <w:t xml:space="preserve">What to advise </w:t>
      </w:r>
      <w:r w:rsidR="009855F6">
        <w:rPr>
          <w:b/>
        </w:rPr>
        <w:t>your group</w:t>
      </w:r>
      <w:r w:rsidRPr="002B269E">
        <w:rPr>
          <w:b/>
        </w:rPr>
        <w:t xml:space="preserve"> to bring </w:t>
      </w:r>
    </w:p>
    <w:p w:rsidR="009855F6" w:rsidRDefault="00074846" w:rsidP="002B269E">
      <w:pPr>
        <w:spacing w:after="0"/>
      </w:pPr>
      <w:r>
        <w:sym w:font="Symbol" w:char="F0B7"/>
      </w:r>
      <w:r>
        <w:t xml:space="preserve"> Several warm layers in cold weather plus hats and gloves. </w:t>
      </w:r>
    </w:p>
    <w:p w:rsidR="002B269E" w:rsidRDefault="00074846" w:rsidP="002B269E">
      <w:pPr>
        <w:spacing w:after="0"/>
      </w:pPr>
      <w:r>
        <w:sym w:font="Symbol" w:char="F0B7"/>
      </w:r>
      <w:r>
        <w:t xml:space="preserve"> </w:t>
      </w:r>
      <w:proofErr w:type="gramStart"/>
      <w:r>
        <w:t xml:space="preserve">A waterproof </w:t>
      </w:r>
      <w:r w:rsidR="009855F6">
        <w:t>jacket.</w:t>
      </w:r>
      <w:proofErr w:type="gramEnd"/>
    </w:p>
    <w:p w:rsidR="002B269E" w:rsidRDefault="00074846" w:rsidP="002B269E">
      <w:pPr>
        <w:spacing w:after="0"/>
      </w:pPr>
      <w:r>
        <w:sym w:font="Symbol" w:char="F0B7"/>
      </w:r>
      <w:r>
        <w:t xml:space="preserve"> </w:t>
      </w:r>
      <w:proofErr w:type="gramStart"/>
      <w:r w:rsidR="002B269E">
        <w:t>S</w:t>
      </w:r>
      <w:r w:rsidR="009855F6">
        <w:t>turdy footwear.</w:t>
      </w:r>
      <w:proofErr w:type="gramEnd"/>
    </w:p>
    <w:p w:rsidR="002B269E" w:rsidRDefault="00074846" w:rsidP="002B269E">
      <w:pPr>
        <w:spacing w:after="0"/>
      </w:pPr>
      <w:r>
        <w:sym w:font="Symbol" w:char="F0B7"/>
      </w:r>
      <w:r w:rsidR="009855F6">
        <w:t xml:space="preserve"> </w:t>
      </w:r>
      <w:proofErr w:type="gramStart"/>
      <w:r w:rsidR="009855F6">
        <w:t>A packed lunch.</w:t>
      </w:r>
      <w:proofErr w:type="gramEnd"/>
    </w:p>
    <w:p w:rsidR="002B269E" w:rsidRPr="00136C94" w:rsidRDefault="00074846" w:rsidP="002B269E">
      <w:pPr>
        <w:spacing w:after="0"/>
      </w:pPr>
      <w:r w:rsidRPr="00136C94">
        <w:sym w:font="Symbol" w:char="F0B7"/>
      </w:r>
      <w:r w:rsidRPr="00136C94">
        <w:t xml:space="preserve"> </w:t>
      </w:r>
      <w:proofErr w:type="gramStart"/>
      <w:r w:rsidRPr="00136C94">
        <w:t>A snack (time to eat on arrival if needed</w:t>
      </w:r>
      <w:r w:rsidR="009855F6" w:rsidRPr="00136C94">
        <w:t>).</w:t>
      </w:r>
      <w:proofErr w:type="gramEnd"/>
    </w:p>
    <w:p w:rsidR="002B269E" w:rsidRDefault="00074846" w:rsidP="002B269E">
      <w:pPr>
        <w:spacing w:after="0"/>
      </w:pPr>
      <w:r>
        <w:sym w:font="Symbol" w:char="F0B7"/>
      </w:r>
      <w:r>
        <w:t xml:space="preserve"> Extr</w:t>
      </w:r>
      <w:r w:rsidR="009855F6">
        <w:t>a drinks if the weather is warm.</w:t>
      </w:r>
    </w:p>
    <w:p w:rsidR="002B269E" w:rsidRPr="00136C94" w:rsidRDefault="00074846" w:rsidP="002B269E">
      <w:pPr>
        <w:spacing w:after="0"/>
      </w:pPr>
      <w:r w:rsidRPr="00136C94">
        <w:sym w:font="Symbol" w:char="F0B7"/>
      </w:r>
      <w:r w:rsidRPr="00136C94">
        <w:t xml:space="preserve"> </w:t>
      </w:r>
      <w:r w:rsidR="009855F6" w:rsidRPr="00136C94">
        <w:t>Spending money if you wish to visit the Gift Shop</w:t>
      </w:r>
      <w:r w:rsidR="00D12A1C">
        <w:t xml:space="preserve"> (we request no more than 10 children at once)</w:t>
      </w:r>
      <w:r w:rsidR="009855F6" w:rsidRPr="00136C94">
        <w:t>.</w:t>
      </w:r>
    </w:p>
    <w:p w:rsidR="002B269E" w:rsidRDefault="00074846" w:rsidP="002B269E">
      <w:pPr>
        <w:spacing w:after="0"/>
      </w:pPr>
      <w:r>
        <w:sym w:font="Symbol" w:char="F0B7"/>
      </w:r>
      <w:r>
        <w:t xml:space="preserve"> </w:t>
      </w:r>
      <w:proofErr w:type="gramStart"/>
      <w:r>
        <w:t>Sun cre</w:t>
      </w:r>
      <w:r w:rsidR="009855F6">
        <w:t>am and a sun hat in hot weather.</w:t>
      </w:r>
      <w:proofErr w:type="gramEnd"/>
    </w:p>
    <w:p w:rsidR="002B269E" w:rsidRDefault="002B269E"/>
    <w:p w:rsidR="002B269E" w:rsidRPr="002B269E" w:rsidRDefault="00074846">
      <w:pPr>
        <w:rPr>
          <w:b/>
        </w:rPr>
      </w:pPr>
      <w:r w:rsidRPr="002B269E">
        <w:rPr>
          <w:b/>
        </w:rPr>
        <w:t xml:space="preserve">On arrival </w:t>
      </w:r>
    </w:p>
    <w:p w:rsidR="009855F6" w:rsidRDefault="00074846" w:rsidP="00767794">
      <w:pPr>
        <w:spacing w:after="0"/>
      </w:pPr>
      <w:r>
        <w:sym w:font="Symbol" w:char="F0B7"/>
      </w:r>
      <w:r>
        <w:t xml:space="preserve"> </w:t>
      </w:r>
      <w:r w:rsidR="002B269E">
        <w:t>Please park in the Car Park</w:t>
      </w:r>
      <w:r>
        <w:t xml:space="preserve"> </w:t>
      </w:r>
      <w:r w:rsidR="002B269E">
        <w:t xml:space="preserve">and lead your group across the A6 using the designated crossing point. The A6 is a busy </w:t>
      </w:r>
      <w:r w:rsidR="009855F6">
        <w:t xml:space="preserve">main </w:t>
      </w:r>
      <w:r w:rsidR="002B269E">
        <w:t xml:space="preserve">road and </w:t>
      </w:r>
      <w:r w:rsidR="0019504D">
        <w:t>Teachers/</w:t>
      </w:r>
      <w:r w:rsidR="002B269E">
        <w:t xml:space="preserve">Group Leaders are asked to </w:t>
      </w:r>
      <w:r w:rsidR="002B269E" w:rsidRPr="009855F6">
        <w:rPr>
          <w:b/>
        </w:rPr>
        <w:t>take</w:t>
      </w:r>
      <w:r w:rsidR="00C0525B" w:rsidRPr="009855F6">
        <w:rPr>
          <w:b/>
        </w:rPr>
        <w:t xml:space="preserve"> great</w:t>
      </w:r>
      <w:r w:rsidR="002B269E" w:rsidRPr="009855F6">
        <w:rPr>
          <w:b/>
        </w:rPr>
        <w:t xml:space="preserve"> care when crossing</w:t>
      </w:r>
      <w:r w:rsidR="002B269E">
        <w:t xml:space="preserve"> with children and young people.</w:t>
      </w:r>
      <w:r w:rsidR="00731B1E">
        <w:t xml:space="preserve">      </w:t>
      </w:r>
    </w:p>
    <w:p w:rsidR="00A711CC" w:rsidRDefault="00A711CC" w:rsidP="00767794">
      <w:pPr>
        <w:spacing w:after="0"/>
      </w:pPr>
      <w:r>
        <w:sym w:font="Symbol" w:char="F0B7"/>
      </w:r>
      <w:r>
        <w:t xml:space="preserve"> </w:t>
      </w:r>
      <w:r w:rsidR="009855F6">
        <w:t xml:space="preserve">Make your way through the Gate House </w:t>
      </w:r>
      <w:r w:rsidR="009855F6" w:rsidRPr="00A711CC">
        <w:t>archway and up the drive but be aware that estate vehicles may also be using this route and to remain vigilant as you walk.</w:t>
      </w:r>
      <w:r w:rsidR="00731B1E" w:rsidRPr="00A711CC">
        <w:t xml:space="preserve"> </w:t>
      </w:r>
      <w:r w:rsidR="009855F6" w:rsidRPr="00A711CC">
        <w:t xml:space="preserve">Walk over the bridge </w:t>
      </w:r>
      <w:r>
        <w:t xml:space="preserve">– </w:t>
      </w:r>
      <w:r w:rsidRPr="00A711CC">
        <w:rPr>
          <w:b/>
        </w:rPr>
        <w:t xml:space="preserve">do not sit on or lean over the parapet </w:t>
      </w:r>
      <w:r>
        <w:t>walls because they are only 500mm in height.</w:t>
      </w:r>
    </w:p>
    <w:p w:rsidR="00C0525B" w:rsidRDefault="00074846" w:rsidP="00767794">
      <w:pPr>
        <w:spacing w:after="0"/>
      </w:pPr>
      <w:r>
        <w:sym w:font="Symbol" w:char="F0B7"/>
      </w:r>
      <w:r>
        <w:t xml:space="preserve"> You will be greeted by a member of the </w:t>
      </w:r>
      <w:r w:rsidR="00C0525B">
        <w:t>Learning T</w:t>
      </w:r>
      <w:r>
        <w:t xml:space="preserve">eam on arrival and shown to </w:t>
      </w:r>
      <w:r w:rsidR="00C0525B">
        <w:t>the</w:t>
      </w:r>
      <w:r>
        <w:t xml:space="preserve"> classroom</w:t>
      </w:r>
      <w:r w:rsidR="00C0525B">
        <w:t xml:space="preserve"> base in the Gardener</w:t>
      </w:r>
      <w:r w:rsidR="0019504D">
        <w:t>’</w:t>
      </w:r>
      <w:r w:rsidR="00C0525B">
        <w:t>s Cottage</w:t>
      </w:r>
      <w:r>
        <w:t xml:space="preserve">. The classroom is your base for the day </w:t>
      </w:r>
      <w:r w:rsidR="00C0525B">
        <w:t>where you can</w:t>
      </w:r>
      <w:r>
        <w:t xml:space="preserve"> leave belongings </w:t>
      </w:r>
      <w:r w:rsidR="00C0525B">
        <w:t>for the day and eat lunches</w:t>
      </w:r>
      <w:r w:rsidR="00047724">
        <w:t xml:space="preserve"> (please note large rucksacks are not permitted in the Hall - these can be left in the Cottage or at the Bag Storage in the Guide Room at the Hall entrance).</w:t>
      </w:r>
    </w:p>
    <w:p w:rsidR="00C0525B" w:rsidRPr="00136C94" w:rsidRDefault="00074846" w:rsidP="00767794">
      <w:pPr>
        <w:spacing w:after="0"/>
      </w:pPr>
      <w:r>
        <w:sym w:font="Symbol" w:char="F0B7"/>
      </w:r>
      <w:r>
        <w:t xml:space="preserve"> </w:t>
      </w:r>
      <w:r w:rsidRPr="00136C94">
        <w:t xml:space="preserve">If you are having a </w:t>
      </w:r>
      <w:r w:rsidR="00C0525B" w:rsidRPr="00136C94">
        <w:t>facilitated</w:t>
      </w:r>
      <w:r w:rsidRPr="00136C94">
        <w:t xml:space="preserve"> session</w:t>
      </w:r>
      <w:r w:rsidR="00C0525B" w:rsidRPr="00136C94">
        <w:t xml:space="preserve"> (by a member of our Learning Team)</w:t>
      </w:r>
      <w:r w:rsidRPr="00136C94">
        <w:t>, your session leader will welcome you, give you an evaluation form, take receipt of any outstanding payment and ask you to sign in.</w:t>
      </w:r>
    </w:p>
    <w:p w:rsidR="00C0525B" w:rsidRDefault="00074846" w:rsidP="00767794">
      <w:pPr>
        <w:spacing w:after="0"/>
      </w:pPr>
      <w:r>
        <w:t xml:space="preserve"> </w:t>
      </w:r>
      <w:r>
        <w:sym w:font="Symbol" w:char="F0B7"/>
      </w:r>
      <w:r>
        <w:t xml:space="preserve"> Please inform your session leader at this point if any </w:t>
      </w:r>
      <w:r w:rsidR="00C0525B">
        <w:t>of your</w:t>
      </w:r>
      <w:r>
        <w:t xml:space="preserve"> group </w:t>
      </w:r>
      <w:proofErr w:type="gramStart"/>
      <w:r>
        <w:t>have</w:t>
      </w:r>
      <w:proofErr w:type="gramEnd"/>
      <w:r>
        <w:t xml:space="preserve"> additional needs, allergies, fears or phobias, </w:t>
      </w:r>
      <w:r w:rsidR="00C0525B">
        <w:t xml:space="preserve">or </w:t>
      </w:r>
      <w:r>
        <w:t xml:space="preserve">religious beliefs which may affect the activities they can be involved with. If you have altered departure times or wish to break for lunch at a particular time, please arrange this with the session leader who will ensure your activities run on time. </w:t>
      </w:r>
    </w:p>
    <w:p w:rsidR="002B269E" w:rsidRDefault="00074846" w:rsidP="00767794">
      <w:pPr>
        <w:spacing w:after="0"/>
      </w:pPr>
      <w:r>
        <w:sym w:font="Symbol" w:char="F0B7"/>
      </w:r>
      <w:r>
        <w:t xml:space="preserve"> There is time on arrival for your group to go to the toilet and have a snack before </w:t>
      </w:r>
      <w:r w:rsidR="00C0525B">
        <w:t>beginning your session</w:t>
      </w:r>
      <w:r>
        <w:t xml:space="preserve">. There isn't a break </w:t>
      </w:r>
      <w:r w:rsidR="00047724">
        <w:t>programmed into</w:t>
      </w:r>
      <w:r>
        <w:t xml:space="preserve"> the sessions so it is advisable to offer this to your group, especially if you have brought younge</w:t>
      </w:r>
      <w:r w:rsidR="00C0525B">
        <w:t xml:space="preserve">r children. There is a wheelchair accessible </w:t>
      </w:r>
      <w:r>
        <w:t xml:space="preserve">toilet and changing facilities if required. </w:t>
      </w:r>
    </w:p>
    <w:p w:rsidR="00767794" w:rsidRDefault="00767794" w:rsidP="00767794">
      <w:pPr>
        <w:spacing w:after="0"/>
      </w:pPr>
    </w:p>
    <w:p w:rsidR="00047724" w:rsidRDefault="00047724" w:rsidP="00767794">
      <w:pPr>
        <w:spacing w:after="0"/>
        <w:rPr>
          <w:b/>
        </w:rPr>
      </w:pPr>
      <w:r w:rsidRPr="00047724">
        <w:rPr>
          <w:b/>
        </w:rPr>
        <w:t xml:space="preserve">Refreshments &amp; </w:t>
      </w:r>
      <w:r w:rsidR="00A711CC">
        <w:rPr>
          <w:b/>
        </w:rPr>
        <w:t>Photography</w:t>
      </w:r>
    </w:p>
    <w:p w:rsidR="00047724" w:rsidRPr="00047724" w:rsidRDefault="00047724" w:rsidP="00767794">
      <w:pPr>
        <w:spacing w:after="0"/>
        <w:rPr>
          <w:b/>
        </w:rPr>
      </w:pPr>
    </w:p>
    <w:p w:rsidR="00047724" w:rsidRDefault="00047724" w:rsidP="00767794">
      <w:pPr>
        <w:spacing w:after="0"/>
      </w:pPr>
      <w:r>
        <w:sym w:font="Symbol" w:char="F0B7"/>
      </w:r>
      <w:r>
        <w:t xml:space="preserve"> Packed lunches can be eaten in the Gardener’s Cottage </w:t>
      </w:r>
      <w:r w:rsidR="00805F2B">
        <w:t xml:space="preserve">Learning Room </w:t>
      </w:r>
      <w:bookmarkStart w:id="0" w:name="_GoBack"/>
      <w:bookmarkEnd w:id="0"/>
      <w:r>
        <w:t>or as a picnic in the designated picnic area</w:t>
      </w:r>
      <w:r w:rsidR="00D12A1C">
        <w:t xml:space="preserve"> in front of the restaurant</w:t>
      </w:r>
      <w:r>
        <w:t>.</w:t>
      </w:r>
    </w:p>
    <w:p w:rsidR="00047724" w:rsidRDefault="00047724" w:rsidP="00767794">
      <w:pPr>
        <w:spacing w:after="0"/>
      </w:pPr>
      <w:r>
        <w:sym w:font="Symbol" w:char="F0B7"/>
      </w:r>
      <w:r>
        <w:t xml:space="preserve"> The restaurant serves hot and cold drinks, cakes, snacks and hot and cold meals to take away.</w:t>
      </w:r>
    </w:p>
    <w:p w:rsidR="00047724" w:rsidRDefault="00A711CC" w:rsidP="00767794">
      <w:pPr>
        <w:spacing w:after="0"/>
      </w:pPr>
      <w:r>
        <w:sym w:font="Symbol" w:char="F0B7"/>
      </w:r>
      <w:r>
        <w:t xml:space="preserve"> </w:t>
      </w:r>
      <w:r w:rsidR="00161942">
        <w:t>You are welcome to take photographs,</w:t>
      </w:r>
      <w:r w:rsidR="00161942" w:rsidRPr="00161942">
        <w:t xml:space="preserve"> but we do not allow tripods in the Hall. </w:t>
      </w:r>
    </w:p>
    <w:p w:rsidR="00047724" w:rsidRDefault="00047724" w:rsidP="00767794">
      <w:pPr>
        <w:spacing w:after="0"/>
      </w:pPr>
    </w:p>
    <w:p w:rsidR="002B269E" w:rsidRPr="00C0525B" w:rsidRDefault="00074846">
      <w:pPr>
        <w:rPr>
          <w:b/>
        </w:rPr>
      </w:pPr>
      <w:r w:rsidRPr="00C0525B">
        <w:rPr>
          <w:b/>
        </w:rPr>
        <w:t xml:space="preserve">What to do after your visit </w:t>
      </w:r>
    </w:p>
    <w:p w:rsidR="00C0525B" w:rsidRDefault="00074846" w:rsidP="00767794">
      <w:pPr>
        <w:spacing w:after="0"/>
      </w:pPr>
      <w:r>
        <w:sym w:font="Symbol" w:char="F0B7"/>
      </w:r>
      <w:r w:rsidR="00C0525B">
        <w:t xml:space="preserve"> Please c</w:t>
      </w:r>
      <w:r>
        <w:t>omplete</w:t>
      </w:r>
      <w:r w:rsidR="00C0525B">
        <w:t xml:space="preserve"> an evaluation form. </w:t>
      </w:r>
      <w:r>
        <w:t xml:space="preserve">We know you are busy but evaluation forms are </w:t>
      </w:r>
      <w:r w:rsidR="00C0525B">
        <w:t>vital</w:t>
      </w:r>
      <w:r>
        <w:t xml:space="preserve"> for us to improve our </w:t>
      </w:r>
      <w:r w:rsidR="00C0525B">
        <w:t>provision</w:t>
      </w:r>
      <w:r>
        <w:t xml:space="preserve"> so please do complete it and return it as soon as possible. All </w:t>
      </w:r>
      <w:r w:rsidR="00C0525B">
        <w:t>groups</w:t>
      </w:r>
      <w:r>
        <w:t xml:space="preserve"> that return their evaluation forms are entered into a draw for a FREE day visit for up to 30 children</w:t>
      </w:r>
      <w:r w:rsidR="00C0525B">
        <w:t>/students</w:t>
      </w:r>
      <w:r>
        <w:t xml:space="preserve">! </w:t>
      </w:r>
    </w:p>
    <w:p w:rsidR="002B269E" w:rsidRDefault="00074846" w:rsidP="00767794">
      <w:pPr>
        <w:spacing w:after="0"/>
      </w:pPr>
      <w:r>
        <w:sym w:font="Symbol" w:char="F0B7"/>
      </w:r>
      <w:r>
        <w:t xml:space="preserve"> A visit to </w:t>
      </w:r>
      <w:r w:rsidR="00C0525B">
        <w:t>Haddon</w:t>
      </w:r>
      <w:r>
        <w:t xml:space="preserve"> </w:t>
      </w:r>
      <w:r w:rsidR="00C0525B">
        <w:t>Hall</w:t>
      </w:r>
      <w:r>
        <w:t xml:space="preserve"> offers fantastic opportunities for follow up work. </w:t>
      </w:r>
    </w:p>
    <w:p w:rsidR="002B269E" w:rsidRDefault="002B269E" w:rsidP="00767794">
      <w:pPr>
        <w:spacing w:after="0"/>
      </w:pPr>
    </w:p>
    <w:p w:rsidR="0019504D" w:rsidRDefault="00074846" w:rsidP="00767794">
      <w:pPr>
        <w:spacing w:after="0"/>
      </w:pPr>
      <w:r>
        <w:t xml:space="preserve">All </w:t>
      </w:r>
      <w:r w:rsidR="00C0525B">
        <w:t>facilitated</w:t>
      </w:r>
      <w:r>
        <w:t xml:space="preserve"> </w:t>
      </w:r>
      <w:r w:rsidR="00C0525B">
        <w:t>sessions</w:t>
      </w:r>
      <w:r>
        <w:t xml:space="preserve"> are run by</w:t>
      </w:r>
      <w:r w:rsidR="00C0525B">
        <w:t xml:space="preserve"> a fully trained member of our Learning T</w:t>
      </w:r>
      <w:r>
        <w:t xml:space="preserve">eam. However, </w:t>
      </w:r>
      <w:r w:rsidR="0019504D">
        <w:t>Group L</w:t>
      </w:r>
      <w:r w:rsidR="00C0525B">
        <w:t xml:space="preserve">eaders, teaching staff and other adults </w:t>
      </w:r>
      <w:r>
        <w:t xml:space="preserve">on the visit play a </w:t>
      </w:r>
      <w:r w:rsidR="00C0525B">
        <w:t>vital</w:t>
      </w:r>
      <w:r>
        <w:t xml:space="preserve"> role in providing a safe</w:t>
      </w:r>
      <w:r w:rsidR="00C0525B">
        <w:t>, enjoyable</w:t>
      </w:r>
      <w:r>
        <w:t xml:space="preserve"> and good quality learning experience for </w:t>
      </w:r>
      <w:r w:rsidR="00C0525B">
        <w:t>your group</w:t>
      </w:r>
      <w:r>
        <w:t xml:space="preserve">. </w:t>
      </w:r>
      <w:r w:rsidR="0019504D">
        <w:t>They are kindly asked to support the Haddon Hall session leader in ensuring the following safety points are followed.</w:t>
      </w:r>
    </w:p>
    <w:p w:rsidR="00A711CC" w:rsidRDefault="00A711CC" w:rsidP="00767794">
      <w:pPr>
        <w:spacing w:after="0"/>
      </w:pPr>
    </w:p>
    <w:p w:rsidR="00C0525B" w:rsidRDefault="00074846" w:rsidP="00E44A2F">
      <w:pPr>
        <w:ind w:hanging="284"/>
      </w:pPr>
      <w:r>
        <w:t>On a visit we ask the teacher/</w:t>
      </w:r>
      <w:r w:rsidR="0019504D">
        <w:t xml:space="preserve">group </w:t>
      </w:r>
      <w:r>
        <w:t xml:space="preserve">leader to: </w:t>
      </w:r>
    </w:p>
    <w:p w:rsidR="00C0525B" w:rsidRDefault="00E44A2F" w:rsidP="00E44A2F">
      <w:pPr>
        <w:pStyle w:val="ListParagraph"/>
        <w:numPr>
          <w:ilvl w:val="0"/>
          <w:numId w:val="2"/>
        </w:numPr>
        <w:spacing w:after="0"/>
      </w:pPr>
      <w:r>
        <w:t>En</w:t>
      </w:r>
      <w:r w:rsidR="00074846">
        <w:t xml:space="preserve">sure the </w:t>
      </w:r>
      <w:r w:rsidR="0019504D">
        <w:t>students/</w:t>
      </w:r>
      <w:r w:rsidR="00074846">
        <w:t xml:space="preserve">children behave in a calm, safe and positive manner. </w:t>
      </w:r>
    </w:p>
    <w:p w:rsidR="00C0525B" w:rsidRDefault="00074846" w:rsidP="00E44A2F">
      <w:pPr>
        <w:pStyle w:val="ListParagraph"/>
        <w:numPr>
          <w:ilvl w:val="0"/>
          <w:numId w:val="2"/>
        </w:numPr>
        <w:spacing w:after="0"/>
      </w:pPr>
      <w:r>
        <w:t xml:space="preserve">Encourage the </w:t>
      </w:r>
      <w:r w:rsidR="0019504D">
        <w:t>students/</w:t>
      </w:r>
      <w:r>
        <w:t xml:space="preserve">children to listen to the </w:t>
      </w:r>
      <w:r w:rsidR="0019504D">
        <w:t>session</w:t>
      </w:r>
      <w:r>
        <w:t xml:space="preserve"> leader's instructions and support them to follow these instructions at all times. </w:t>
      </w:r>
    </w:p>
    <w:p w:rsidR="00C0525B" w:rsidRDefault="00074846" w:rsidP="00E44A2F">
      <w:pPr>
        <w:pStyle w:val="ListParagraph"/>
        <w:numPr>
          <w:ilvl w:val="0"/>
          <w:numId w:val="2"/>
        </w:numPr>
        <w:spacing w:after="0"/>
      </w:pPr>
      <w:r>
        <w:t>Ensure all</w:t>
      </w:r>
      <w:r w:rsidR="0019504D">
        <w:t xml:space="preserve"> students/children are suitably dressed and </w:t>
      </w:r>
      <w:r>
        <w:t xml:space="preserve">wearing sun </w:t>
      </w:r>
      <w:r w:rsidR="0019504D">
        <w:t>screen</w:t>
      </w:r>
      <w:r>
        <w:t xml:space="preserve"> if necessary. </w:t>
      </w:r>
    </w:p>
    <w:p w:rsidR="00C0525B" w:rsidRPr="00A711CC" w:rsidRDefault="00074846" w:rsidP="00E44A2F">
      <w:pPr>
        <w:pStyle w:val="ListParagraph"/>
        <w:numPr>
          <w:ilvl w:val="0"/>
          <w:numId w:val="2"/>
        </w:numPr>
        <w:spacing w:after="0"/>
      </w:pPr>
      <w:r w:rsidRPr="00A711CC">
        <w:t xml:space="preserve">Ensure that any children with open cuts have them covered before the </w:t>
      </w:r>
      <w:r w:rsidR="0019504D" w:rsidRPr="00A711CC">
        <w:t>session</w:t>
      </w:r>
      <w:r w:rsidRPr="00A711CC">
        <w:t xml:space="preserve"> begins. </w:t>
      </w:r>
    </w:p>
    <w:p w:rsidR="00C0525B" w:rsidRDefault="00074846" w:rsidP="00E44A2F">
      <w:pPr>
        <w:pStyle w:val="ListParagraph"/>
        <w:numPr>
          <w:ilvl w:val="0"/>
          <w:numId w:val="2"/>
        </w:numPr>
        <w:spacing w:after="0"/>
      </w:pPr>
      <w:r>
        <w:t xml:space="preserve">Ensure that children keep their hands away from their mouths </w:t>
      </w:r>
      <w:r w:rsidR="0019504D">
        <w:t xml:space="preserve">and eyes </w:t>
      </w:r>
      <w:r>
        <w:t xml:space="preserve">during the </w:t>
      </w:r>
      <w:r w:rsidR="0019504D">
        <w:t>session</w:t>
      </w:r>
      <w:r>
        <w:t xml:space="preserve">. </w:t>
      </w:r>
    </w:p>
    <w:p w:rsidR="00C0525B" w:rsidRDefault="00074846" w:rsidP="00E44A2F">
      <w:pPr>
        <w:pStyle w:val="ListParagraph"/>
        <w:numPr>
          <w:ilvl w:val="0"/>
          <w:numId w:val="2"/>
        </w:numPr>
        <w:spacing w:after="0"/>
      </w:pPr>
      <w:r>
        <w:t xml:space="preserve">Supervise </w:t>
      </w:r>
      <w:r w:rsidR="0019504D">
        <w:t>students/</w:t>
      </w:r>
      <w:r>
        <w:t xml:space="preserve">children around </w:t>
      </w:r>
      <w:r w:rsidR="0019504D">
        <w:t>the Hall and gardens</w:t>
      </w:r>
      <w:r>
        <w:t>, preventing children from climbing</w:t>
      </w:r>
      <w:r w:rsidR="0019504D">
        <w:t xml:space="preserve"> or walking near steep drops</w:t>
      </w:r>
      <w:r>
        <w:t xml:space="preserve">. </w:t>
      </w:r>
      <w:r w:rsidR="00731B1E">
        <w:t>Ensure a Teacher or group leader remains at the front of the group when moving around the site.</w:t>
      </w:r>
    </w:p>
    <w:p w:rsidR="00C0525B" w:rsidRDefault="00767794" w:rsidP="00E44A2F">
      <w:pPr>
        <w:pStyle w:val="ListParagraph"/>
        <w:numPr>
          <w:ilvl w:val="0"/>
          <w:numId w:val="2"/>
        </w:numPr>
        <w:spacing w:after="0"/>
      </w:pPr>
      <w:r>
        <w:t>Keep the group together in the same room</w:t>
      </w:r>
      <w:r w:rsidR="00074846">
        <w:t xml:space="preserve">. </w:t>
      </w:r>
    </w:p>
    <w:p w:rsidR="00767794" w:rsidRDefault="00074846" w:rsidP="00E44A2F">
      <w:pPr>
        <w:pStyle w:val="ListParagraph"/>
        <w:numPr>
          <w:ilvl w:val="0"/>
          <w:numId w:val="2"/>
        </w:numPr>
        <w:spacing w:after="0"/>
      </w:pPr>
      <w:r>
        <w:t xml:space="preserve">Ensure all </w:t>
      </w:r>
      <w:r w:rsidR="00767794">
        <w:t>students/</w:t>
      </w:r>
      <w:r>
        <w:t xml:space="preserve">children cross </w:t>
      </w:r>
      <w:r w:rsidR="00767794">
        <w:t>the A6 road and walk up the drive with care.</w:t>
      </w:r>
    </w:p>
    <w:p w:rsidR="00C0525B" w:rsidRDefault="00074846" w:rsidP="00E44A2F">
      <w:pPr>
        <w:pStyle w:val="ListParagraph"/>
        <w:numPr>
          <w:ilvl w:val="0"/>
          <w:numId w:val="2"/>
        </w:numPr>
        <w:spacing w:after="0"/>
      </w:pPr>
      <w:r>
        <w:t xml:space="preserve">Supervise toileting and hand washing to ensure that all children use soap and water on their hands </w:t>
      </w:r>
      <w:r w:rsidR="00767794">
        <w:t xml:space="preserve">before lunch and </w:t>
      </w:r>
      <w:r>
        <w:t xml:space="preserve">at the end of </w:t>
      </w:r>
      <w:r w:rsidR="00767794">
        <w:t>the visit</w:t>
      </w:r>
      <w:r>
        <w:t xml:space="preserve">. </w:t>
      </w:r>
    </w:p>
    <w:p w:rsidR="00A711CC" w:rsidRDefault="00A711CC" w:rsidP="0019504D">
      <w:pPr>
        <w:spacing w:after="0"/>
      </w:pPr>
    </w:p>
    <w:p w:rsidR="00A711CC" w:rsidRDefault="00A711CC" w:rsidP="00A711CC">
      <w:r>
        <w:t xml:space="preserve">The Learning Team </w:t>
      </w:r>
      <w:proofErr w:type="gramStart"/>
      <w:r>
        <w:t>are</w:t>
      </w:r>
      <w:proofErr w:type="gramEnd"/>
      <w:r>
        <w:t xml:space="preserve"> not permitted to take students/children around the Hall without a representative from the school/ group being present at all times.</w:t>
      </w:r>
    </w:p>
    <w:p w:rsidR="00767794" w:rsidRPr="008A105B" w:rsidRDefault="00767794" w:rsidP="0019504D">
      <w:pPr>
        <w:spacing w:after="0"/>
        <w:rPr>
          <w:sz w:val="6"/>
          <w:szCs w:val="6"/>
        </w:rPr>
      </w:pPr>
    </w:p>
    <w:p w:rsidR="00074846" w:rsidRDefault="00074846" w:rsidP="0019504D">
      <w:pPr>
        <w:spacing w:after="0"/>
      </w:pPr>
      <w:r>
        <w:t xml:space="preserve">We would like to politely remind you that </w:t>
      </w:r>
      <w:r w:rsidR="00767794">
        <w:t>Haddon</w:t>
      </w:r>
      <w:r>
        <w:t xml:space="preserve"> Hall </w:t>
      </w:r>
      <w:r w:rsidR="00767794">
        <w:t>does not permit smoking or vaping anywhere in the grounds</w:t>
      </w:r>
      <w:r>
        <w:t xml:space="preserve">. Further information about the </w:t>
      </w:r>
      <w:r w:rsidR="007C332A">
        <w:t>Hall</w:t>
      </w:r>
      <w:r>
        <w:t xml:space="preserve"> or educational opportunities can be foun</w:t>
      </w:r>
      <w:r w:rsidR="007C332A">
        <w:t>d</w:t>
      </w:r>
      <w:r w:rsidR="00161942">
        <w:t xml:space="preserve"> at </w:t>
      </w:r>
      <w:hyperlink r:id="rId9" w:history="1">
        <w:r w:rsidR="00136C94">
          <w:rPr>
            <w:rStyle w:val="Hyperlink"/>
          </w:rPr>
          <w:t>https://www.haddonhall.co.uk/visit/learning/</w:t>
        </w:r>
      </w:hyperlink>
    </w:p>
    <w:sectPr w:rsidR="00074846" w:rsidSect="008A105B">
      <w:footerReference w:type="default" r:id="rId10"/>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FED" w:rsidRDefault="00954FED" w:rsidP="00283CE1">
      <w:pPr>
        <w:spacing w:after="0" w:line="240" w:lineRule="auto"/>
      </w:pPr>
      <w:r>
        <w:separator/>
      </w:r>
    </w:p>
  </w:endnote>
  <w:endnote w:type="continuationSeparator" w:id="0">
    <w:p w:rsidR="00954FED" w:rsidRDefault="00954FED" w:rsidP="0028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756796"/>
      <w:docPartObj>
        <w:docPartGallery w:val="Page Numbers (Bottom of Page)"/>
        <w:docPartUnique/>
      </w:docPartObj>
    </w:sdtPr>
    <w:sdtEndPr>
      <w:rPr>
        <w:noProof/>
      </w:rPr>
    </w:sdtEndPr>
    <w:sdtContent>
      <w:p w:rsidR="00E44A2F" w:rsidRDefault="00E44A2F">
        <w:pPr>
          <w:pStyle w:val="Footer"/>
          <w:jc w:val="right"/>
        </w:pPr>
        <w:r>
          <w:fldChar w:fldCharType="begin"/>
        </w:r>
        <w:r>
          <w:instrText xml:space="preserve"> PAGE   \* MERGEFORMAT </w:instrText>
        </w:r>
        <w:r>
          <w:fldChar w:fldCharType="separate"/>
        </w:r>
        <w:r w:rsidR="00805F2B">
          <w:rPr>
            <w:noProof/>
          </w:rPr>
          <w:t>3</w:t>
        </w:r>
        <w:r>
          <w:rPr>
            <w:noProof/>
          </w:rPr>
          <w:fldChar w:fldCharType="end"/>
        </w:r>
      </w:p>
    </w:sdtContent>
  </w:sdt>
  <w:p w:rsidR="00283CE1" w:rsidRDefault="00283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FED" w:rsidRDefault="00954FED" w:rsidP="00283CE1">
      <w:pPr>
        <w:spacing w:after="0" w:line="240" w:lineRule="auto"/>
      </w:pPr>
      <w:r>
        <w:separator/>
      </w:r>
    </w:p>
  </w:footnote>
  <w:footnote w:type="continuationSeparator" w:id="0">
    <w:p w:rsidR="00954FED" w:rsidRDefault="00954FED" w:rsidP="00283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37666"/>
    <w:multiLevelType w:val="hybridMultilevel"/>
    <w:tmpl w:val="069CF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AC291D"/>
    <w:multiLevelType w:val="hybridMultilevel"/>
    <w:tmpl w:val="CCAE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46"/>
    <w:rsid w:val="00047724"/>
    <w:rsid w:val="00074846"/>
    <w:rsid w:val="00136C94"/>
    <w:rsid w:val="00161942"/>
    <w:rsid w:val="0019504D"/>
    <w:rsid w:val="00212640"/>
    <w:rsid w:val="00265FCD"/>
    <w:rsid w:val="00283CE1"/>
    <w:rsid w:val="002B269E"/>
    <w:rsid w:val="00322656"/>
    <w:rsid w:val="00371637"/>
    <w:rsid w:val="00375474"/>
    <w:rsid w:val="005075DD"/>
    <w:rsid w:val="005433B5"/>
    <w:rsid w:val="00725C0C"/>
    <w:rsid w:val="00731B1E"/>
    <w:rsid w:val="00767794"/>
    <w:rsid w:val="007C332A"/>
    <w:rsid w:val="00805F2B"/>
    <w:rsid w:val="008A105B"/>
    <w:rsid w:val="00950380"/>
    <w:rsid w:val="00954FED"/>
    <w:rsid w:val="009855F6"/>
    <w:rsid w:val="00A711CC"/>
    <w:rsid w:val="00C0525B"/>
    <w:rsid w:val="00C90520"/>
    <w:rsid w:val="00D12A1C"/>
    <w:rsid w:val="00D92ADC"/>
    <w:rsid w:val="00DB16F5"/>
    <w:rsid w:val="00E11CCB"/>
    <w:rsid w:val="00E44A2F"/>
    <w:rsid w:val="00F84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637"/>
    <w:pPr>
      <w:ind w:left="720"/>
      <w:contextualSpacing/>
    </w:pPr>
  </w:style>
  <w:style w:type="paragraph" w:styleId="BalloonText">
    <w:name w:val="Balloon Text"/>
    <w:basedOn w:val="Normal"/>
    <w:link w:val="BalloonTextChar"/>
    <w:uiPriority w:val="99"/>
    <w:semiHidden/>
    <w:unhideWhenUsed/>
    <w:rsid w:val="007C3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32A"/>
    <w:rPr>
      <w:rFonts w:ascii="Tahoma" w:hAnsi="Tahoma" w:cs="Tahoma"/>
      <w:sz w:val="16"/>
      <w:szCs w:val="16"/>
    </w:rPr>
  </w:style>
  <w:style w:type="paragraph" w:styleId="Header">
    <w:name w:val="header"/>
    <w:basedOn w:val="Normal"/>
    <w:link w:val="HeaderChar"/>
    <w:uiPriority w:val="99"/>
    <w:unhideWhenUsed/>
    <w:rsid w:val="00283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CE1"/>
  </w:style>
  <w:style w:type="paragraph" w:styleId="Footer">
    <w:name w:val="footer"/>
    <w:basedOn w:val="Normal"/>
    <w:link w:val="FooterChar"/>
    <w:uiPriority w:val="99"/>
    <w:unhideWhenUsed/>
    <w:rsid w:val="00283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CE1"/>
  </w:style>
  <w:style w:type="character" w:styleId="Hyperlink">
    <w:name w:val="Hyperlink"/>
    <w:basedOn w:val="DefaultParagraphFont"/>
    <w:uiPriority w:val="99"/>
    <w:semiHidden/>
    <w:unhideWhenUsed/>
    <w:rsid w:val="00136C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637"/>
    <w:pPr>
      <w:ind w:left="720"/>
      <w:contextualSpacing/>
    </w:pPr>
  </w:style>
  <w:style w:type="paragraph" w:styleId="BalloonText">
    <w:name w:val="Balloon Text"/>
    <w:basedOn w:val="Normal"/>
    <w:link w:val="BalloonTextChar"/>
    <w:uiPriority w:val="99"/>
    <w:semiHidden/>
    <w:unhideWhenUsed/>
    <w:rsid w:val="007C3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32A"/>
    <w:rPr>
      <w:rFonts w:ascii="Tahoma" w:hAnsi="Tahoma" w:cs="Tahoma"/>
      <w:sz w:val="16"/>
      <w:szCs w:val="16"/>
    </w:rPr>
  </w:style>
  <w:style w:type="paragraph" w:styleId="Header">
    <w:name w:val="header"/>
    <w:basedOn w:val="Normal"/>
    <w:link w:val="HeaderChar"/>
    <w:uiPriority w:val="99"/>
    <w:unhideWhenUsed/>
    <w:rsid w:val="00283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CE1"/>
  </w:style>
  <w:style w:type="paragraph" w:styleId="Footer">
    <w:name w:val="footer"/>
    <w:basedOn w:val="Normal"/>
    <w:link w:val="FooterChar"/>
    <w:uiPriority w:val="99"/>
    <w:unhideWhenUsed/>
    <w:rsid w:val="00283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CE1"/>
  </w:style>
  <w:style w:type="character" w:styleId="Hyperlink">
    <w:name w:val="Hyperlink"/>
    <w:basedOn w:val="DefaultParagraphFont"/>
    <w:uiPriority w:val="99"/>
    <w:semiHidden/>
    <w:unhideWhenUsed/>
    <w:rsid w:val="00136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addonhall.co.uk/visit/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Haddon Hall Laptop</dc:creator>
  <cp:lastModifiedBy>Haddon Hall Laptop</cp:lastModifiedBy>
  <cp:revision>5</cp:revision>
  <cp:lastPrinted>2019-10-04T10:48:00Z</cp:lastPrinted>
  <dcterms:created xsi:type="dcterms:W3CDTF">2020-01-17T13:02:00Z</dcterms:created>
  <dcterms:modified xsi:type="dcterms:W3CDTF">2020-02-07T09:53:00Z</dcterms:modified>
</cp:coreProperties>
</file>